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208" w:rsidRPr="00710208" w:rsidRDefault="00710208" w:rsidP="0071020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DMS1223371"/>
      <w:r w:rsidRPr="00710208">
        <w:rPr>
          <w:rFonts w:ascii="Times New Roman" w:eastAsia="Times New Roman" w:hAnsi="Times New Roman" w:cs="Times New Roman"/>
          <w:b/>
          <w:bCs/>
          <w:kern w:val="36"/>
          <w:sz w:val="48"/>
          <w:szCs w:val="48"/>
        </w:rPr>
        <w:t>69 58 19 Removing and installing driver's airbag unit</w:t>
      </w:r>
      <w:bookmarkEnd w:id="0"/>
      <w:r w:rsidRPr="00710208">
        <w:rPr>
          <w:rFonts w:ascii="Times New Roman" w:eastAsia="Times New Roman" w:hAnsi="Times New Roman" w:cs="Times New Roman"/>
          <w:b/>
          <w:bCs/>
          <w:kern w:val="36"/>
          <w:sz w:val="48"/>
          <w:szCs w:val="48"/>
        </w:rPr>
        <w:t xml:space="preserve"> - as of MY 2003</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 </w:t>
      </w:r>
      <w:hyperlink r:id="rId5" w:anchor="g6958191_1" w:history="1">
        <w:r w:rsidRPr="00710208">
          <w:rPr>
            <w:rFonts w:ascii="Times New Roman" w:eastAsia="Times New Roman" w:hAnsi="Times New Roman" w:cs="Times New Roman"/>
            <w:color w:val="0000FF"/>
            <w:sz w:val="24"/>
            <w:szCs w:val="24"/>
            <w:u w:val="single"/>
          </w:rPr>
          <w:t>Removing driver's airbag unit</w:t>
        </w:r>
      </w:hyperlink>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 </w:t>
      </w:r>
      <w:hyperlink r:id="rId6" w:anchor="g6958191_2" w:history="1">
        <w:r w:rsidRPr="00710208">
          <w:rPr>
            <w:rFonts w:ascii="Times New Roman" w:eastAsia="Times New Roman" w:hAnsi="Times New Roman" w:cs="Times New Roman"/>
            <w:color w:val="0000FF"/>
            <w:sz w:val="24"/>
            <w:szCs w:val="24"/>
            <w:u w:val="single"/>
          </w:rPr>
          <w:t>Installing driver's airbag unit</w:t>
        </w:r>
      </w:hyperlink>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 </w:t>
      </w:r>
      <w:hyperlink r:id="rId7" w:anchor="PIWIS2902aa303a111004855d91b0df05f867" w:history="1">
        <w:r w:rsidRPr="00710208">
          <w:rPr>
            <w:rFonts w:ascii="Times New Roman" w:eastAsia="Times New Roman" w:hAnsi="Times New Roman" w:cs="Times New Roman"/>
            <w:color w:val="0000FF"/>
            <w:sz w:val="24"/>
            <w:szCs w:val="24"/>
            <w:u w:val="single"/>
          </w:rPr>
          <w:t xml:space="preserve">Subsequent work </w:t>
        </w:r>
      </w:hyperlink>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all"/>
      </w:r>
    </w:p>
    <w:p w:rsidR="00710208" w:rsidRPr="00710208" w:rsidRDefault="00710208" w:rsidP="00710208">
      <w:pPr>
        <w:spacing w:after="0" w:line="240" w:lineRule="auto"/>
        <w:rPr>
          <w:rFonts w:ascii="Times New Roman" w:eastAsia="Times New Roman" w:hAnsi="Times New Roman" w:cs="Times New Roman"/>
          <w:sz w:val="24"/>
          <w:szCs w:val="24"/>
        </w:rPr>
      </w:pPr>
      <w:hyperlink r:id="rId8" w:anchor="DMS1223371" w:history="1">
        <w:r w:rsidRPr="00710208">
          <w:rPr>
            <w:rFonts w:ascii="Times New Roman" w:eastAsia="Times New Roman" w:hAnsi="Times New Roman" w:cs="Times New Roman"/>
            <w:color w:val="0000FF"/>
            <w:sz w:val="24"/>
            <w:szCs w:val="24"/>
            <w:u w:val="single"/>
          </w:rPr>
          <w:t>top of page</w:t>
        </w:r>
      </w:hyperlink>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g6958191_1"/>
      <w:r w:rsidRPr="00710208">
        <w:rPr>
          <w:rFonts w:ascii="Times New Roman" w:eastAsia="Times New Roman" w:hAnsi="Times New Roman" w:cs="Times New Roman"/>
          <w:b/>
          <w:bCs/>
          <w:sz w:val="36"/>
          <w:szCs w:val="36"/>
        </w:rPr>
        <w:t>Removing driver's airbag unit</w:t>
      </w:r>
      <w:bookmarkEnd w:id="1"/>
      <w:r w:rsidRPr="00710208">
        <w:rPr>
          <w:rFonts w:ascii="Times New Roman" w:eastAsia="Times New Roman" w:hAnsi="Times New Roman" w:cs="Times New Roman"/>
          <w:b/>
          <w:bCs/>
          <w:sz w:val="36"/>
          <w:szCs w:val="36"/>
        </w:rPr>
        <w:t xml:space="preserve"> </w:t>
      </w:r>
    </w:p>
    <w:tbl>
      <w:tblPr>
        <w:tblW w:w="0" w:type="auto"/>
        <w:tblCellSpacing w:w="15" w:type="dxa"/>
        <w:tblCellMar>
          <w:top w:w="15" w:type="dxa"/>
          <w:left w:w="15" w:type="dxa"/>
          <w:bottom w:w="15" w:type="dxa"/>
          <w:right w:w="15" w:type="dxa"/>
        </w:tblCellMar>
        <w:tblLook w:val="04A0"/>
      </w:tblPr>
      <w:tblGrid>
        <w:gridCol w:w="735"/>
        <w:gridCol w:w="123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2" w:name="DMS1179642"/>
            <w:bookmarkStart w:id="3" w:name="PIWISdc5979e8282210048a8a00b0d000b5bd"/>
            <w:bookmarkEnd w:id="2"/>
            <w:r>
              <w:rPr>
                <w:rFonts w:ascii="Times New Roman" w:eastAsia="Times New Roman" w:hAnsi="Times New Roman" w:cs="Times New Roman"/>
                <w:noProof/>
                <w:sz w:val="24"/>
                <w:szCs w:val="24"/>
              </w:rPr>
              <w:drawing>
                <wp:inline distT="0" distB="0" distL="0" distR="0">
                  <wp:extent cx="323850" cy="285750"/>
                  <wp:effectExtent l="19050" t="0" r="0" b="0"/>
                  <wp:docPr id="1" name="Рисунок 1"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OSES\data\css\achtung.gif"/>
                          <pic:cNvPicPr>
                            <a:picLocks noChangeAspect="1" noChangeArrowheads="1"/>
                          </pic:cNvPicPr>
                        </pic:nvPicPr>
                        <pic:blipFill>
                          <a:blip r:embed="rId9"/>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WARNING</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Danger of injury and material damage if airbag units are not handled correctly!</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75"/>
        <w:gridCol w:w="9130"/>
      </w:tblGrid>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Always observe the safety regulations for handling airbag units </w:t>
            </w:r>
            <w:r w:rsidRPr="00710208">
              <w:rPr>
                <w:rFonts w:ascii="Times New Roman" w:eastAsia="Times New Roman" w:hAnsi="Times New Roman" w:cs="Times New Roman"/>
                <w:i/>
                <w:iCs/>
                <w:sz w:val="24"/>
                <w:szCs w:val="24"/>
              </w:rPr>
              <w:t>→ 69  Safety regulations for vehicles with airbag and belt tensioner</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The airbag unit must always be stowed so that the airbag opening faces upwards! </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If removed for an extended period, the airbag unit must be kept in a locked place! </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Switch off ignition and leave ignition key inserted (steering must not be locked). Disconnect battery. Route or isolate ground strap so that all contact with a ground carrier (e.g. body, seat frame) is avoided. </w:t>
            </w:r>
            <w:r w:rsidRPr="00710208">
              <w:rPr>
                <w:rFonts w:ascii="Times New Roman" w:eastAsia="Times New Roman" w:hAnsi="Times New Roman" w:cs="Times New Roman"/>
                <w:i/>
                <w:iCs/>
                <w:sz w:val="24"/>
                <w:szCs w:val="24"/>
              </w:rPr>
              <w:t xml:space="preserve">→ 90  Work instructions after disconnecting the battery </w:t>
            </w:r>
            <w:r w:rsidRPr="00710208">
              <w:rPr>
                <w:rFonts w:ascii="Times New Roman" w:eastAsia="Times New Roman" w:hAnsi="Times New Roman" w:cs="Times New Roman"/>
                <w:sz w:val="24"/>
                <w:szCs w:val="24"/>
              </w:rPr>
              <w:t>.</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After the battery is disconnected, always wait for 1 minute before disconnecting the airbag plugs. </w:t>
            </w:r>
          </w:p>
        </w:tc>
      </w:tr>
    </w:tbl>
    <w:bookmarkEnd w:id="3"/>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r w:rsidRPr="00710208">
        <w:rPr>
          <w:rFonts w:ascii="Times New Roman" w:eastAsia="Times New Roman" w:hAnsi="Times New Roman" w:cs="Times New Roman"/>
          <w:b/>
          <w:bCs/>
          <w:sz w:val="24"/>
          <w:szCs w:val="24"/>
        </w:rPr>
        <w:t xml:space="preserve">Installation Location: </w:t>
      </w:r>
    </w:p>
    <w:p w:rsidR="00710208" w:rsidRPr="00710208" w:rsidRDefault="00710208" w:rsidP="00710208">
      <w:pPr>
        <w:spacing w:after="0" w:line="240" w:lineRule="auto"/>
        <w:jc w:val="center"/>
        <w:rPr>
          <w:rFonts w:ascii="Times New Roman" w:eastAsia="Times New Roman" w:hAnsi="Times New Roman" w:cs="Times New Roman"/>
          <w:sz w:val="24"/>
          <w:szCs w:val="24"/>
        </w:rPr>
      </w:pPr>
      <w:bookmarkStart w:id="4" w:name="PIWISd7b766983a101004855991b0df05f8672"/>
      <w:bookmarkEnd w:id="4"/>
      <w:r>
        <w:rPr>
          <w:rFonts w:ascii="Times New Roman" w:eastAsia="Times New Roman" w:hAnsi="Times New Roman" w:cs="Times New Roman"/>
          <w:noProof/>
          <w:sz w:val="24"/>
          <w:szCs w:val="24"/>
        </w:rPr>
        <w:lastRenderedPageBreak/>
        <w:drawing>
          <wp:inline distT="0" distB="0" distL="0" distR="0">
            <wp:extent cx="5143500" cy="5743575"/>
            <wp:effectExtent l="19050" t="0" r="0" b="0"/>
            <wp:docPr id="2" name="Рисунок 2" descr="6958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9580003.gif"/>
                    <pic:cNvPicPr>
                      <a:picLocks noChangeAspect="1" noChangeArrowheads="1"/>
                    </pic:cNvPicPr>
                  </pic:nvPicPr>
                  <pic:blipFill>
                    <a:blip r:embed="rId10"/>
                    <a:srcRect/>
                    <a:stretch>
                      <a:fillRect/>
                    </a:stretch>
                  </pic:blipFill>
                  <pic:spPr bwMode="auto">
                    <a:xfrm>
                      <a:off x="0" y="0"/>
                      <a:ext cx="5143500" cy="574357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257175" cy="381000"/>
            <wp:effectExtent l="19050" t="0" r="9525" b="0"/>
            <wp:docPr id="3" name="Рисунок 3" descr="C:\POSES\data\css\cro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OSES\data\css\cross.gif"/>
                    <pic:cNvPicPr>
                      <a:picLocks noChangeAspect="1" noChangeArrowheads="1"/>
                    </pic:cNvPicPr>
                  </pic:nvPicPr>
                  <pic:blipFill>
                    <a:blip r:embed="rId11"/>
                    <a:srcRect/>
                    <a:stretch>
                      <a:fillRect/>
                    </a:stretch>
                  </pic:blipFill>
                  <pic:spPr bwMode="auto">
                    <a:xfrm>
                      <a:off x="0" y="0"/>
                      <a:ext cx="257175" cy="381000"/>
                    </a:xfrm>
                    <a:prstGeom prst="rect">
                      <a:avLst/>
                    </a:prstGeom>
                    <a:noFill/>
                    <a:ln w="9525">
                      <a:noFill/>
                      <a:miter lim="800000"/>
                      <a:headEnd/>
                      <a:tailEnd/>
                    </a:ln>
                  </pic:spPr>
                </pic:pic>
              </a:graphicData>
            </a:graphic>
          </wp:inline>
        </w:drawing>
      </w:r>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Overview of driver's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8274"/>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1.</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Switch on the ignition and move the steering wheel back and down as far as possible.</w:t>
            </w:r>
          </w:p>
        </w:tc>
      </w:tr>
    </w:tbl>
    <w:p w:rsidR="00710208" w:rsidRPr="00710208" w:rsidRDefault="00710208" w:rsidP="0071020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45"/>
        <w:gridCol w:w="7727"/>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2.</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Disconnect the battery </w:t>
            </w:r>
            <w:r w:rsidRPr="00710208">
              <w:rPr>
                <w:rFonts w:ascii="Times New Roman" w:eastAsia="Times New Roman" w:hAnsi="Times New Roman" w:cs="Times New Roman"/>
                <w:i/>
                <w:iCs/>
                <w:sz w:val="24"/>
                <w:szCs w:val="24"/>
              </w:rPr>
              <w:t>→ 90  Work instructions after disconnecting the battery</w:t>
            </w:r>
            <w:r w:rsidRPr="00710208">
              <w:rPr>
                <w:rFonts w:ascii="Times New Roman" w:eastAsia="Times New Roman" w:hAnsi="Times New Roman" w:cs="Times New Roman"/>
                <w:sz w:val="24"/>
                <w:szCs w:val="24"/>
              </w:rPr>
              <w:t>.</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5" w:name="PIWIS926b0a282ebb10048cf2efba06cc57892"/>
      <w:r>
        <w:rPr>
          <w:rFonts w:ascii="Times New Roman" w:eastAsia="Times New Roman" w:hAnsi="Times New Roman" w:cs="Times New Roman"/>
          <w:noProof/>
          <w:sz w:val="24"/>
          <w:szCs w:val="24"/>
        </w:rPr>
        <w:drawing>
          <wp:inline distT="0" distB="0" distL="0" distR="0">
            <wp:extent cx="2095500" cy="1685925"/>
            <wp:effectExtent l="19050" t="0" r="0" b="0"/>
            <wp:docPr id="4" name="Рисунок 4" descr="6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9580016.gif"/>
                    <pic:cNvPicPr>
                      <a:picLocks noChangeAspect="1" noChangeArrowheads="1"/>
                    </pic:cNvPicPr>
                  </pic:nvPicPr>
                  <pic:blipFill>
                    <a:blip r:embed="rId1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5"/>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Undoing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4703"/>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3.</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Turn steering wheel 90° to the right </w:t>
            </w:r>
            <w:hyperlink r:id="rId13" w:anchor="PIWIS926b0a282ebb10048cf2efba06cc57892" w:tooltip="Undoing airbag unit" w:history="1">
              <w:r w:rsidRPr="00710208">
                <w:rPr>
                  <w:rFonts w:ascii="Times New Roman" w:eastAsia="Times New Roman" w:hAnsi="Times New Roman" w:cs="Times New Roman"/>
                  <w:b/>
                  <w:bCs/>
                  <w:color w:val="0000FF"/>
                  <w:sz w:val="24"/>
                  <w:szCs w:val="24"/>
                  <w:u w:val="single"/>
                </w:rPr>
                <w:t>-arrow A-</w:t>
              </w:r>
            </w:hyperlink>
            <w:r w:rsidRPr="00710208">
              <w:rPr>
                <w:rFonts w:ascii="Times New Roman" w:eastAsia="Times New Roman" w:hAnsi="Times New Roman" w:cs="Times New Roman"/>
                <w:sz w:val="24"/>
                <w:szCs w:val="24"/>
              </w:rPr>
              <w:t xml:space="preserve">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6" w:name="PIWIScaa917d056e410048d33a94413f8ae77"/>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5" name="Рисунок 5" descr="6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9580016.gif"/>
                    <pic:cNvPicPr>
                      <a:picLocks noChangeAspect="1" noChangeArrowheads="1"/>
                    </pic:cNvPicPr>
                  </pic:nvPicPr>
                  <pic:blipFill>
                    <a:blip r:embed="rId1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6"/>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Undoing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4.</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Insert a long hexagon-socket wrench (size 3 with ball head) fully into the opening on the back of the steering wheel </w:t>
            </w:r>
            <w:hyperlink r:id="rId14" w:anchor="PIWIScaa917d056e410048d33a94413f8ae77" w:tooltip="Undoing airbag unit" w:history="1">
              <w:r w:rsidRPr="00710208">
                <w:rPr>
                  <w:rFonts w:ascii="Times New Roman" w:eastAsia="Times New Roman" w:hAnsi="Times New Roman" w:cs="Times New Roman"/>
                  <w:b/>
                  <w:bCs/>
                  <w:color w:val="0000FF"/>
                  <w:sz w:val="24"/>
                  <w:szCs w:val="24"/>
                  <w:u w:val="single"/>
                </w:rPr>
                <w:t>-arrow C-</w:t>
              </w:r>
            </w:hyperlink>
            <w:r w:rsidRPr="00710208">
              <w:rPr>
                <w:rFonts w:ascii="Times New Roman" w:eastAsia="Times New Roman" w:hAnsi="Times New Roman" w:cs="Times New Roman"/>
                <w:sz w:val="24"/>
                <w:szCs w:val="24"/>
              </w:rPr>
              <w:t xml:space="preserve"> , press the strap outwards </w:t>
            </w:r>
            <w:hyperlink r:id="rId15" w:anchor="PIWIScaa917d056e410048d33a94413f8ae77" w:tooltip="Undoing airbag unit" w:history="1">
              <w:r w:rsidRPr="00710208">
                <w:rPr>
                  <w:rFonts w:ascii="Times New Roman" w:eastAsia="Times New Roman" w:hAnsi="Times New Roman" w:cs="Times New Roman"/>
                  <w:b/>
                  <w:bCs/>
                  <w:color w:val="0000FF"/>
                  <w:sz w:val="24"/>
                  <w:szCs w:val="24"/>
                  <w:u w:val="single"/>
                </w:rPr>
                <w:t>-arrow D-</w:t>
              </w:r>
            </w:hyperlink>
            <w:r w:rsidRPr="00710208">
              <w:rPr>
                <w:rFonts w:ascii="Times New Roman" w:eastAsia="Times New Roman" w:hAnsi="Times New Roman" w:cs="Times New Roman"/>
                <w:sz w:val="24"/>
                <w:szCs w:val="24"/>
              </w:rPr>
              <w:t xml:space="preserve"> and pull the airbag unit.</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7" w:name="PIWIScd41c41056e410048d34a94413f8ae77"/>
      <w:r>
        <w:rPr>
          <w:rFonts w:ascii="Times New Roman" w:eastAsia="Times New Roman" w:hAnsi="Times New Roman" w:cs="Times New Roman"/>
          <w:noProof/>
          <w:sz w:val="24"/>
          <w:szCs w:val="24"/>
        </w:rPr>
        <w:drawing>
          <wp:inline distT="0" distB="0" distL="0" distR="0">
            <wp:extent cx="2095500" cy="1685925"/>
            <wp:effectExtent l="19050" t="0" r="0" b="0"/>
            <wp:docPr id="6" name="Рисунок 6" descr="6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9580016.gif"/>
                    <pic:cNvPicPr>
                      <a:picLocks noChangeAspect="1" noChangeArrowheads="1"/>
                    </pic:cNvPicPr>
                  </pic:nvPicPr>
                  <pic:blipFill>
                    <a:blip r:embed="rId1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7"/>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Undoing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5.</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Turn the steering wheel 180° </w:t>
            </w:r>
            <w:hyperlink r:id="rId16" w:anchor="PIWIScd41c41056e410048d34a94413f8ae77" w:tooltip="Undoing airbag unit" w:history="1">
              <w:r w:rsidRPr="00710208">
                <w:rPr>
                  <w:rFonts w:ascii="Times New Roman" w:eastAsia="Times New Roman" w:hAnsi="Times New Roman" w:cs="Times New Roman"/>
                  <w:b/>
                  <w:bCs/>
                  <w:color w:val="0000FF"/>
                  <w:sz w:val="24"/>
                  <w:szCs w:val="24"/>
                  <w:u w:val="single"/>
                </w:rPr>
                <w:t>-arrow B-</w:t>
              </w:r>
            </w:hyperlink>
            <w:r w:rsidRPr="00710208">
              <w:rPr>
                <w:rFonts w:ascii="Times New Roman" w:eastAsia="Times New Roman" w:hAnsi="Times New Roman" w:cs="Times New Roman"/>
                <w:sz w:val="24"/>
                <w:szCs w:val="24"/>
              </w:rPr>
              <w:t xml:space="preserve"> , position the long hexagon-socket wrench through the opening in the steering wheel and press the strap out </w:t>
            </w:r>
            <w:hyperlink r:id="rId17" w:anchor="PIWIScd41c41056e410048d34a94413f8ae77" w:tooltip="Undoing airbag unit" w:history="1">
              <w:r w:rsidRPr="00710208">
                <w:rPr>
                  <w:rFonts w:ascii="Times New Roman" w:eastAsia="Times New Roman" w:hAnsi="Times New Roman" w:cs="Times New Roman"/>
                  <w:b/>
                  <w:bCs/>
                  <w:color w:val="0000FF"/>
                  <w:sz w:val="24"/>
                  <w:szCs w:val="24"/>
                  <w:u w:val="single"/>
                </w:rPr>
                <w:t>-arrow D-</w:t>
              </w:r>
            </w:hyperlink>
            <w:r w:rsidRPr="00710208">
              <w:rPr>
                <w:rFonts w:ascii="Times New Roman" w:eastAsia="Times New Roman" w:hAnsi="Times New Roman" w:cs="Times New Roman"/>
                <w:sz w:val="24"/>
                <w:szCs w:val="24"/>
              </w:rPr>
              <w:t xml:space="preserve">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8" w:name="PIWISd0ecd28056e410048d35a94413f8ae77"/>
      <w:r>
        <w:rPr>
          <w:rFonts w:ascii="Times New Roman" w:eastAsia="Times New Roman" w:hAnsi="Times New Roman" w:cs="Times New Roman"/>
          <w:noProof/>
          <w:sz w:val="24"/>
          <w:szCs w:val="24"/>
        </w:rPr>
        <w:drawing>
          <wp:inline distT="0" distB="0" distL="0" distR="0">
            <wp:extent cx="2095500" cy="1685925"/>
            <wp:effectExtent l="19050" t="0" r="0" b="0"/>
            <wp:docPr id="7" name="Рисунок 7" descr="6958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9580016.gif"/>
                    <pic:cNvPicPr>
                      <a:picLocks noChangeAspect="1" noChangeArrowheads="1"/>
                    </pic:cNvPicPr>
                  </pic:nvPicPr>
                  <pic:blipFill>
                    <a:blip r:embed="rId12"/>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8"/>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Undoing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6.</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Pull airbag unit down from the steering wheel, turn steering wheel back 180° if necessary </w:t>
            </w:r>
            <w:hyperlink r:id="rId18" w:anchor="PIWISd0ecd28056e410048d35a94413f8ae77" w:tooltip="Undoing airbag unit" w:history="1">
              <w:r w:rsidRPr="00710208">
                <w:rPr>
                  <w:rFonts w:ascii="Times New Roman" w:eastAsia="Times New Roman" w:hAnsi="Times New Roman" w:cs="Times New Roman"/>
                  <w:b/>
                  <w:bCs/>
                  <w:color w:val="0000FF"/>
                  <w:sz w:val="24"/>
                  <w:szCs w:val="24"/>
                  <w:u w:val="single"/>
                </w:rPr>
                <w:t>-arrow A-</w:t>
              </w:r>
            </w:hyperlink>
            <w:r w:rsidRPr="00710208">
              <w:rPr>
                <w:rFonts w:ascii="Times New Roman" w:eastAsia="Times New Roman" w:hAnsi="Times New Roman" w:cs="Times New Roman"/>
                <w:sz w:val="24"/>
                <w:szCs w:val="24"/>
              </w:rPr>
              <w:t xml:space="preserve"> and repeat process.</w:t>
            </w:r>
          </w:p>
        </w:tc>
      </w:tr>
    </w:tbl>
    <w:p w:rsidR="00710208" w:rsidRPr="00710208" w:rsidRDefault="00710208" w:rsidP="0071020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45"/>
        <w:gridCol w:w="8973"/>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7.</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Disconnect electrical plug connection on the steering column switch and remove airbag unit.</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9" w:name="PIWIS926b0a282ebb10048cf2efba06cc57893"/>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8" name="Рисунок 8" descr="69580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9580017.gif"/>
                    <pic:cNvPicPr>
                      <a:picLocks noChangeAspect="1" noChangeArrowheads="1"/>
                    </pic:cNvPicPr>
                  </pic:nvPicPr>
                  <pic:blipFill>
                    <a:blip r:embed="rId19"/>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9"/>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Removing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10" w:name="PIWISdc5979e8282210048a8b00b0d000b5bd"/>
            <w:bookmarkEnd w:id="10"/>
            <w:r>
              <w:rPr>
                <w:rFonts w:ascii="Times New Roman" w:eastAsia="Times New Roman" w:hAnsi="Times New Roman" w:cs="Times New Roman"/>
                <w:noProof/>
                <w:sz w:val="24"/>
                <w:szCs w:val="24"/>
              </w:rPr>
              <w:drawing>
                <wp:inline distT="0" distB="0" distL="0" distR="0">
                  <wp:extent cx="285750" cy="285750"/>
                  <wp:effectExtent l="19050" t="0" r="0" b="0"/>
                  <wp:docPr id="9" name="Рисунок 9"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OSES\data\css\hinweis.gif"/>
                          <pic:cNvPicPr>
                            <a:picLocks noChangeAspect="1" noChangeArrowheads="1"/>
                          </pic:cNvPicPr>
                        </pic:nvPicPr>
                        <pic:blipFill>
                          <a:blip r:embed="rId20"/>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Note</w:t>
            </w:r>
          </w:p>
        </w:tc>
      </w:tr>
    </w:tbl>
    <w:p w:rsidR="00710208" w:rsidRPr="00710208" w:rsidRDefault="00710208" w:rsidP="0071020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The airbag unit is fastened with a strap to the steering wheel. The strap can be pressed apart at the two openings using a screwdriver.</w:t>
      </w:r>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all"/>
      </w:r>
    </w:p>
    <w:p w:rsidR="00710208" w:rsidRPr="00710208" w:rsidRDefault="00710208" w:rsidP="00710208">
      <w:pPr>
        <w:spacing w:after="0" w:line="240" w:lineRule="auto"/>
        <w:rPr>
          <w:rFonts w:ascii="Times New Roman" w:eastAsia="Times New Roman" w:hAnsi="Times New Roman" w:cs="Times New Roman"/>
          <w:sz w:val="24"/>
          <w:szCs w:val="24"/>
        </w:rPr>
      </w:pPr>
      <w:hyperlink r:id="rId21" w:anchor="DMS1223371" w:history="1">
        <w:r w:rsidRPr="00710208">
          <w:rPr>
            <w:rFonts w:ascii="Times New Roman" w:eastAsia="Times New Roman" w:hAnsi="Times New Roman" w:cs="Times New Roman"/>
            <w:color w:val="0000FF"/>
            <w:sz w:val="24"/>
            <w:szCs w:val="24"/>
            <w:u w:val="single"/>
          </w:rPr>
          <w:t>top of page</w:t>
        </w:r>
      </w:hyperlink>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before="100" w:beforeAutospacing="1" w:after="100" w:afterAutospacing="1" w:line="240" w:lineRule="auto"/>
        <w:outlineLvl w:val="1"/>
        <w:rPr>
          <w:rFonts w:ascii="Times New Roman" w:eastAsia="Times New Roman" w:hAnsi="Times New Roman" w:cs="Times New Roman"/>
          <w:b/>
          <w:bCs/>
          <w:sz w:val="36"/>
          <w:szCs w:val="36"/>
        </w:rPr>
      </w:pPr>
      <w:bookmarkStart w:id="11" w:name="g6958191_2"/>
      <w:r w:rsidRPr="00710208">
        <w:rPr>
          <w:rFonts w:ascii="Times New Roman" w:eastAsia="Times New Roman" w:hAnsi="Times New Roman" w:cs="Times New Roman"/>
          <w:b/>
          <w:bCs/>
          <w:sz w:val="36"/>
          <w:szCs w:val="36"/>
        </w:rPr>
        <w:t>Installing driver's airbag unit</w:t>
      </w:r>
      <w:bookmarkEnd w:id="11"/>
      <w:r w:rsidRPr="00710208">
        <w:rPr>
          <w:rFonts w:ascii="Times New Roman" w:eastAsia="Times New Roman" w:hAnsi="Times New Roman" w:cs="Times New Roman"/>
          <w:b/>
          <w:bCs/>
          <w:sz w:val="36"/>
          <w:szCs w:val="36"/>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12" w:name="DMS1179669"/>
            <w:bookmarkStart w:id="13" w:name="PIWISdc59b480282210048a8f00b0d000b5bd"/>
            <w:bookmarkEnd w:id="12"/>
            <w:bookmarkEnd w:id="13"/>
            <w:r>
              <w:rPr>
                <w:rFonts w:ascii="Times New Roman" w:eastAsia="Times New Roman" w:hAnsi="Times New Roman" w:cs="Times New Roman"/>
                <w:noProof/>
                <w:sz w:val="24"/>
                <w:szCs w:val="24"/>
              </w:rPr>
              <w:drawing>
                <wp:inline distT="0" distB="0" distL="0" distR="0">
                  <wp:extent cx="285750" cy="285750"/>
                  <wp:effectExtent l="19050" t="0" r="0" b="0"/>
                  <wp:docPr id="10" name="Рисунок 10"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OSES\data\css\hinweis.gif"/>
                          <pic:cNvPicPr>
                            <a:picLocks noChangeAspect="1" noChangeArrowheads="1"/>
                          </pic:cNvPicPr>
                        </pic:nvPicPr>
                        <pic:blipFill>
                          <a:blip r:embed="rId20"/>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Note</w:t>
            </w:r>
          </w:p>
        </w:tc>
      </w:tr>
    </w:tbl>
    <w:p w:rsidR="00710208" w:rsidRPr="00710208" w:rsidRDefault="00710208" w:rsidP="0071020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To make sure that the emission spring on the airbag unit is not positioned on the foam section of the steering wheel, the airbag unit must not be tilted from top to bottom on the steering wheel.</w:t>
      </w:r>
      <w:r w:rsidRPr="00710208">
        <w:rPr>
          <w:rFonts w:ascii="Times New Roman" w:eastAsia="Times New Roman" w:hAnsi="Times New Roman" w:cs="Times New Roman"/>
          <w:sz w:val="24"/>
          <w:szCs w:val="24"/>
        </w:rPr>
        <w:t xml:space="preserve"> </w:t>
      </w:r>
    </w:p>
    <w:p w:rsidR="00710208" w:rsidRPr="00710208" w:rsidRDefault="00710208" w:rsidP="0071020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Two additional electrical connectors need to be connected to the steering column support for heated steering wheels.</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143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14" w:name="PIWISdc5979e8282210048a8e00b0d000b5bd"/>
            <w:r>
              <w:rPr>
                <w:rFonts w:ascii="Times New Roman" w:eastAsia="Times New Roman" w:hAnsi="Times New Roman" w:cs="Times New Roman"/>
                <w:noProof/>
                <w:sz w:val="24"/>
                <w:szCs w:val="24"/>
              </w:rPr>
              <w:drawing>
                <wp:inline distT="0" distB="0" distL="0" distR="0">
                  <wp:extent cx="323850" cy="285750"/>
                  <wp:effectExtent l="19050" t="0" r="0" b="0"/>
                  <wp:docPr id="11" name="Рисунок 11"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OSES\data\css\achtung.gif"/>
                          <pic:cNvPicPr>
                            <a:picLocks noChangeAspect="1" noChangeArrowheads="1"/>
                          </pic:cNvPicPr>
                        </pic:nvPicPr>
                        <pic:blipFill>
                          <a:blip r:embed="rId9"/>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ATTENTION</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Danger of injury and material damage!</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75"/>
        <w:gridCol w:w="9130"/>
      </w:tblGrid>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Before installing the airbag unit, check to see whether the leg spring and/or the metal stop are bent.</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The airbag unit must only be installed using operational leg springs in the correct position.</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The leg spring must not jam or grind.</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Maintain a maximum distance whilst checking the equipment.</w:t>
            </w:r>
          </w:p>
        </w:tc>
      </w:tr>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Do not expose face and other parts of the body to the airbag unit.</w:t>
            </w:r>
          </w:p>
        </w:tc>
      </w:tr>
      <w:bookmarkEnd w:id="14"/>
    </w:tbl>
    <w:p w:rsidR="00710208" w:rsidRPr="00710208" w:rsidRDefault="00710208" w:rsidP="0071020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45"/>
        <w:gridCol w:w="3801"/>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1.</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Place airbag unit on a suitable support.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15" w:name="PIWIS12a9dec03a111004855991b0df05f867"/>
      <w:r>
        <w:rPr>
          <w:rFonts w:ascii="Times New Roman" w:eastAsia="Times New Roman" w:hAnsi="Times New Roman" w:cs="Times New Roman"/>
          <w:noProof/>
          <w:sz w:val="24"/>
          <w:szCs w:val="24"/>
        </w:rPr>
        <w:lastRenderedPageBreak/>
        <w:drawing>
          <wp:inline distT="0" distB="0" distL="0" distR="0">
            <wp:extent cx="2095500" cy="2590800"/>
            <wp:effectExtent l="19050" t="0" r="0" b="0"/>
            <wp:docPr id="12" name="Рисунок 12" descr="69580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9580018.gif"/>
                    <pic:cNvPicPr>
                      <a:picLocks noChangeAspect="1" noChangeArrowheads="1"/>
                    </pic:cNvPicPr>
                  </pic:nvPicPr>
                  <pic:blipFill>
                    <a:blip r:embed="rId22"/>
                    <a:srcRect/>
                    <a:stretch>
                      <a:fillRect/>
                    </a:stretch>
                  </pic:blipFill>
                  <pic:spPr bwMode="auto">
                    <a:xfrm>
                      <a:off x="0" y="0"/>
                      <a:ext cx="2095500" cy="2590800"/>
                    </a:xfrm>
                    <a:prstGeom prst="rect">
                      <a:avLst/>
                    </a:prstGeom>
                    <a:noFill/>
                    <a:ln w="9525">
                      <a:noFill/>
                      <a:miter lim="800000"/>
                      <a:headEnd/>
                      <a:tailEnd/>
                    </a:ln>
                  </pic:spPr>
                </pic:pic>
              </a:graphicData>
            </a:graphic>
          </wp:inline>
        </w:drawing>
      </w:r>
      <w:bookmarkEnd w:id="15"/>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Checking spring and metal stop</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6494"/>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2.</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Visual inspection : The leg spring and metal stop must not be bent.</w:t>
            </w:r>
          </w:p>
        </w:tc>
      </w:tr>
    </w:tbl>
    <w:tbl>
      <w:tblPr>
        <w:tblpPr w:leftFromText="45" w:rightFromText="45" w:vertAnchor="text"/>
        <w:tblW w:w="0" w:type="auto"/>
        <w:tblCellSpacing w:w="15" w:type="dxa"/>
        <w:tblCellMar>
          <w:top w:w="15" w:type="dxa"/>
          <w:left w:w="15" w:type="dxa"/>
          <w:bottom w:w="15" w:type="dxa"/>
          <w:right w:w="15" w:type="dxa"/>
        </w:tblCellMar>
        <w:tblLook w:val="04A0"/>
      </w:tblPr>
      <w:tblGrid>
        <w:gridCol w:w="195"/>
        <w:gridCol w:w="140"/>
        <w:gridCol w:w="1095"/>
      </w:tblGrid>
      <w:tr w:rsidR="00710208" w:rsidRPr="00710208" w:rsidTr="00710208">
        <w:trPr>
          <w:tblCellSpacing w:w="15" w:type="dxa"/>
        </w:trPr>
        <w:tc>
          <w:tcPr>
            <w:tcW w:w="0" w:type="auto"/>
            <w:hideMark/>
          </w:tcPr>
          <w:p w:rsidR="00710208" w:rsidRPr="00710208" w:rsidRDefault="00710208" w:rsidP="00710208">
            <w:pPr>
              <w:spacing w:after="0" w:line="240" w:lineRule="auto"/>
              <w:jc w:val="right"/>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1</w:t>
            </w:r>
          </w:p>
        </w:tc>
        <w:tc>
          <w:tcPr>
            <w:tcW w:w="0" w:type="auto"/>
            <w:hideMark/>
          </w:tcPr>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 </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Spring</w:t>
            </w:r>
          </w:p>
        </w:tc>
      </w:tr>
      <w:tr w:rsidR="00710208" w:rsidRPr="00710208" w:rsidTr="00710208">
        <w:trPr>
          <w:tblCellSpacing w:w="15" w:type="dxa"/>
        </w:trPr>
        <w:tc>
          <w:tcPr>
            <w:tcW w:w="0" w:type="auto"/>
            <w:hideMark/>
          </w:tcPr>
          <w:p w:rsidR="00710208" w:rsidRPr="00710208" w:rsidRDefault="00710208" w:rsidP="00710208">
            <w:pPr>
              <w:spacing w:after="0" w:line="240" w:lineRule="auto"/>
              <w:jc w:val="right"/>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2</w:t>
            </w:r>
          </w:p>
        </w:tc>
        <w:tc>
          <w:tcPr>
            <w:tcW w:w="0" w:type="auto"/>
            <w:hideMark/>
          </w:tcPr>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 </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Metal stop</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all"/>
      </w:r>
    </w:p>
    <w:tbl>
      <w:tblPr>
        <w:tblW w:w="0" w:type="auto"/>
        <w:tblCellSpacing w:w="15" w:type="dxa"/>
        <w:tblCellMar>
          <w:top w:w="15" w:type="dxa"/>
          <w:left w:w="15" w:type="dxa"/>
          <w:bottom w:w="15" w:type="dxa"/>
          <w:right w:w="15" w:type="dxa"/>
        </w:tblCellMar>
        <w:tblLook w:val="04A0"/>
      </w:tblPr>
      <w:tblGrid>
        <w:gridCol w:w="345"/>
        <w:gridCol w:w="7194"/>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3.</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Remove the leg spring from the side, the leg spring must not jam or catch.</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16" w:name="PIWIS1b1432903a111004855c91b0df05f867"/>
      <w:r>
        <w:rPr>
          <w:rFonts w:ascii="Times New Roman" w:eastAsia="Times New Roman" w:hAnsi="Times New Roman" w:cs="Times New Roman"/>
          <w:noProof/>
          <w:sz w:val="24"/>
          <w:szCs w:val="24"/>
        </w:rPr>
        <w:drawing>
          <wp:inline distT="0" distB="0" distL="0" distR="0">
            <wp:extent cx="2095500" cy="1685925"/>
            <wp:effectExtent l="19050" t="0" r="0" b="0"/>
            <wp:docPr id="13" name="Рисунок 13" descr="69580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9580007.gif"/>
                    <pic:cNvPicPr>
                      <a:picLocks noChangeAspect="1" noChangeArrowheads="1"/>
                    </pic:cNvPicPr>
                  </pic:nvPicPr>
                  <pic:blipFill>
                    <a:blip r:embed="rId23"/>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6"/>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Installing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143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17" w:name="PIWISdc59b480282210048a8e00b0d000b5bd"/>
            <w:r>
              <w:rPr>
                <w:rFonts w:ascii="Times New Roman" w:eastAsia="Times New Roman" w:hAnsi="Times New Roman" w:cs="Times New Roman"/>
                <w:noProof/>
                <w:sz w:val="24"/>
                <w:szCs w:val="24"/>
              </w:rPr>
              <w:drawing>
                <wp:inline distT="0" distB="0" distL="0" distR="0">
                  <wp:extent cx="323850" cy="285750"/>
                  <wp:effectExtent l="19050" t="0" r="0" b="0"/>
                  <wp:docPr id="14" name="Рисунок 14"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POSES\data\css\achtung.gif"/>
                          <pic:cNvPicPr>
                            <a:picLocks noChangeAspect="1" noChangeArrowheads="1"/>
                          </pic:cNvPicPr>
                        </pic:nvPicPr>
                        <pic:blipFill>
                          <a:blip r:embed="rId9"/>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ATTENTION</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Risk of damage!</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75"/>
        <w:gridCol w:w="7013"/>
      </w:tblGrid>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Make sure that the electrical buttons on the airbag unit are not damaged.</w:t>
            </w:r>
          </w:p>
        </w:tc>
      </w:tr>
    </w:tbl>
    <w:p w:rsidR="00710208" w:rsidRPr="00710208" w:rsidRDefault="00710208" w:rsidP="0071020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45"/>
        <w:gridCol w:w="910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4.</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Place airbag unit on the bottom spoke of the steering wheel </w:t>
            </w:r>
            <w:hyperlink r:id="rId24" w:anchor="PIWIS1b1432903a111004855c91b0df05f867" w:tooltip="Installing airbag unit" w:history="1">
              <w:r w:rsidRPr="00710208">
                <w:rPr>
                  <w:rFonts w:ascii="Times New Roman" w:eastAsia="Times New Roman" w:hAnsi="Times New Roman" w:cs="Times New Roman"/>
                  <w:b/>
                  <w:bCs/>
                  <w:color w:val="0000FF"/>
                  <w:sz w:val="24"/>
                  <w:szCs w:val="24"/>
                  <w:u w:val="single"/>
                </w:rPr>
                <w:t>-arrow A-</w:t>
              </w:r>
            </w:hyperlink>
            <w:r w:rsidRPr="00710208">
              <w:rPr>
                <w:rFonts w:ascii="Times New Roman" w:eastAsia="Times New Roman" w:hAnsi="Times New Roman" w:cs="Times New Roman"/>
                <w:sz w:val="24"/>
                <w:szCs w:val="24"/>
              </w:rPr>
              <w:t xml:space="preserve"> and press the connector into the steering column switch using your thumbs until the connector engages audibly.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18" w:name="PIWISda02e71056e410048d36a94413f8ae77"/>
      <w:r>
        <w:rPr>
          <w:rFonts w:ascii="Times New Roman" w:eastAsia="Times New Roman" w:hAnsi="Times New Roman" w:cs="Times New Roman"/>
          <w:noProof/>
          <w:sz w:val="24"/>
          <w:szCs w:val="24"/>
        </w:rPr>
        <w:lastRenderedPageBreak/>
        <w:drawing>
          <wp:inline distT="0" distB="0" distL="0" distR="0">
            <wp:extent cx="2095500" cy="1685925"/>
            <wp:effectExtent l="19050" t="0" r="0" b="0"/>
            <wp:docPr id="15" name="Рисунок 15" descr="69580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69580007.gif"/>
                    <pic:cNvPicPr>
                      <a:picLocks noChangeAspect="1" noChangeArrowheads="1"/>
                    </pic:cNvPicPr>
                  </pic:nvPicPr>
                  <pic:blipFill>
                    <a:blip r:embed="rId23"/>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8"/>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Installing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6714"/>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5.</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Press the airbag unit against the steering wheel at the top </w:t>
            </w:r>
            <w:hyperlink r:id="rId25" w:anchor="PIWISda02e71056e410048d36a94413f8ae77" w:tooltip="Installing airbag unit" w:history="1">
              <w:r w:rsidRPr="00710208">
                <w:rPr>
                  <w:rFonts w:ascii="Times New Roman" w:eastAsia="Times New Roman" w:hAnsi="Times New Roman" w:cs="Times New Roman"/>
                  <w:b/>
                  <w:bCs/>
                  <w:color w:val="0000FF"/>
                  <w:sz w:val="24"/>
                  <w:szCs w:val="24"/>
                  <w:u w:val="single"/>
                </w:rPr>
                <w:t>-arrow B-</w:t>
              </w:r>
            </w:hyperlink>
            <w:r w:rsidRPr="00710208">
              <w:rPr>
                <w:rFonts w:ascii="Times New Roman" w:eastAsia="Times New Roman" w:hAnsi="Times New Roman" w:cs="Times New Roman"/>
                <w:sz w:val="24"/>
                <w:szCs w:val="24"/>
              </w:rPr>
              <w:t xml:space="preserve">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19" w:name="PIWIS926b0a282ebb10048cf2efba06cc57896"/>
      <w:r>
        <w:rPr>
          <w:rFonts w:ascii="Times New Roman" w:eastAsia="Times New Roman" w:hAnsi="Times New Roman" w:cs="Times New Roman"/>
          <w:noProof/>
          <w:sz w:val="24"/>
          <w:szCs w:val="24"/>
        </w:rPr>
        <w:drawing>
          <wp:inline distT="0" distB="0" distL="0" distR="0">
            <wp:extent cx="2095500" cy="1685925"/>
            <wp:effectExtent l="19050" t="0" r="0" b="0"/>
            <wp:docPr id="16" name="Рисунок 16" descr="69580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69580009.gif"/>
                    <pic:cNvPicPr>
                      <a:picLocks noChangeAspect="1" noChangeArrowheads="1"/>
                    </pic:cNvPicPr>
                  </pic:nvPicPr>
                  <pic:blipFill>
                    <a:blip r:embed="rId26"/>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9"/>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Engaging the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143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3850" cy="285750"/>
                  <wp:effectExtent l="19050" t="0" r="0" b="0"/>
                  <wp:docPr id="17" name="Рисунок 17"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POSES\data\css\achtung.gif"/>
                          <pic:cNvPicPr>
                            <a:picLocks noChangeAspect="1" noChangeArrowheads="1"/>
                          </pic:cNvPicPr>
                        </pic:nvPicPr>
                        <pic:blipFill>
                          <a:blip r:embed="rId9"/>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ATTENTION</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Risk of damage!</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75"/>
        <w:gridCol w:w="7013"/>
      </w:tblGrid>
      <w:tr w:rsidR="00710208" w:rsidRPr="00710208" w:rsidTr="00710208">
        <w:trPr>
          <w:tblCellSpacing w:w="15" w:type="dxa"/>
        </w:trPr>
        <w:tc>
          <w:tcPr>
            <w:tcW w:w="270" w:type="dxa"/>
            <w:tcMar>
              <w:top w:w="15" w:type="dxa"/>
              <w:left w:w="75" w:type="dxa"/>
              <w:bottom w:w="15" w:type="dxa"/>
              <w:right w:w="15" w:type="dxa"/>
            </w:tcMa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w:t>
            </w:r>
          </w:p>
        </w:tc>
        <w:tc>
          <w:tcPr>
            <w:tcW w:w="0" w:type="auto"/>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Make sure that the electrical buttons on the airbag unit are not damaged.</w:t>
            </w:r>
          </w:p>
        </w:tc>
      </w:tr>
      <w:bookmarkEnd w:id="17"/>
    </w:tbl>
    <w:p w:rsidR="00710208" w:rsidRPr="00710208" w:rsidRDefault="00710208" w:rsidP="00710208">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45"/>
        <w:gridCol w:w="858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6.</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Insert the airbag unit into the steering wheel with both hands using intermittent pressure.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after="0" w:line="240" w:lineRule="auto"/>
        <w:rPr>
          <w:rFonts w:ascii="Times New Roman" w:eastAsia="Times New Roman" w:hAnsi="Times New Roman" w:cs="Times New Roman"/>
          <w:sz w:val="24"/>
          <w:szCs w:val="24"/>
        </w:rPr>
      </w:pPr>
      <w:bookmarkStart w:id="20" w:name="PIWIS926b0a282ebb10048cf2efba06cc57897"/>
      <w:r>
        <w:rPr>
          <w:rFonts w:ascii="Times New Roman" w:eastAsia="Times New Roman" w:hAnsi="Times New Roman" w:cs="Times New Roman"/>
          <w:noProof/>
          <w:sz w:val="24"/>
          <w:szCs w:val="24"/>
        </w:rPr>
        <w:drawing>
          <wp:inline distT="0" distB="0" distL="0" distR="0">
            <wp:extent cx="2095500" cy="2590800"/>
            <wp:effectExtent l="19050" t="0" r="0" b="0"/>
            <wp:docPr id="18" name="Рисунок 18" descr="69580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9580010.gif"/>
                    <pic:cNvPicPr>
                      <a:picLocks noChangeAspect="1" noChangeArrowheads="1"/>
                    </pic:cNvPicPr>
                  </pic:nvPicPr>
                  <pic:blipFill>
                    <a:blip r:embed="rId27"/>
                    <a:srcRect/>
                    <a:stretch>
                      <a:fillRect/>
                    </a:stretch>
                  </pic:blipFill>
                  <pic:spPr bwMode="auto">
                    <a:xfrm>
                      <a:off x="0" y="0"/>
                      <a:ext cx="2095500" cy="2590800"/>
                    </a:xfrm>
                    <a:prstGeom prst="rect">
                      <a:avLst/>
                    </a:prstGeom>
                    <a:noFill/>
                    <a:ln w="9525">
                      <a:noFill/>
                      <a:miter lim="800000"/>
                      <a:headEnd/>
                      <a:tailEnd/>
                    </a:ln>
                  </pic:spPr>
                </pic:pic>
              </a:graphicData>
            </a:graphic>
          </wp:inline>
        </w:drawing>
      </w:r>
      <w:bookmarkEnd w:id="20"/>
    </w:p>
    <w:p w:rsidR="00710208" w:rsidRPr="00710208" w:rsidRDefault="00710208" w:rsidP="00710208">
      <w:pPr>
        <w:spacing w:after="0" w:line="240" w:lineRule="auto"/>
        <w:jc w:val="center"/>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t>Checking the airbag unit is positioned firmly</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710208" w:rsidRPr="00710208" w:rsidTr="00710208">
        <w:trPr>
          <w:tblCellSpacing w:w="15" w:type="dxa"/>
        </w:trPr>
        <w:tc>
          <w:tcPr>
            <w:tcW w:w="690" w:type="dxa"/>
            <w:vAlign w:val="center"/>
            <w:hideMark/>
          </w:tcPr>
          <w:p w:rsidR="00710208" w:rsidRPr="00710208" w:rsidRDefault="00710208" w:rsidP="00710208">
            <w:pPr>
              <w:spacing w:after="0" w:line="240" w:lineRule="auto"/>
              <w:rPr>
                <w:rFonts w:ascii="Times New Roman" w:eastAsia="Times New Roman" w:hAnsi="Times New Roman" w:cs="Times New Roman"/>
                <w:sz w:val="24"/>
                <w:szCs w:val="24"/>
              </w:rPr>
            </w:pPr>
            <w:bookmarkStart w:id="21" w:name="PIWISdc59b480282210048a9000b0d000b5bd"/>
            <w:bookmarkEnd w:id="21"/>
            <w:r>
              <w:rPr>
                <w:rFonts w:ascii="Times New Roman" w:eastAsia="Times New Roman" w:hAnsi="Times New Roman" w:cs="Times New Roman"/>
                <w:noProof/>
                <w:sz w:val="24"/>
                <w:szCs w:val="24"/>
              </w:rPr>
              <w:drawing>
                <wp:inline distT="0" distB="0" distL="0" distR="0">
                  <wp:extent cx="285750" cy="285750"/>
                  <wp:effectExtent l="19050" t="0" r="0" b="0"/>
                  <wp:docPr id="19" name="Рисунок 19"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OSES\data\css\hinweis.gif"/>
                          <pic:cNvPicPr>
                            <a:picLocks noChangeAspect="1" noChangeArrowheads="1"/>
                          </pic:cNvPicPr>
                        </pic:nvPicPr>
                        <pic:blipFill>
                          <a:blip r:embed="rId20"/>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b/>
                <w:bCs/>
                <w:sz w:val="24"/>
                <w:szCs w:val="24"/>
              </w:rPr>
              <w:t>Note</w:t>
            </w:r>
          </w:p>
        </w:tc>
      </w:tr>
    </w:tbl>
    <w:p w:rsidR="00710208" w:rsidRPr="00710208" w:rsidRDefault="00710208" w:rsidP="0071020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i/>
          <w:iCs/>
          <w:sz w:val="24"/>
          <w:szCs w:val="24"/>
        </w:rPr>
        <w:lastRenderedPageBreak/>
        <w:t>It is important to ensure that the strap on the airbag unit is completely engaged. This can be ensured by pulling and pressing on the airbag unit.</w:t>
      </w:r>
      <w:r w:rsidRPr="0071020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710208" w:rsidRPr="00710208" w:rsidTr="00710208">
        <w:trPr>
          <w:tblCellSpacing w:w="15" w:type="dxa"/>
        </w:trPr>
        <w:tc>
          <w:tcPr>
            <w:tcW w:w="300" w:type="dxa"/>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7.</w:t>
            </w:r>
          </w:p>
        </w:tc>
        <w:tc>
          <w:tcPr>
            <w:tcW w:w="0" w:type="auto"/>
            <w:hideMark/>
          </w:tcPr>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Each time the airbag unit is fitted, it is important to check that it is installed correctly by pulling the airbag unit, tapping the steering wheel rim and performing a visual inspection (position of airbag unit on steering wheel). </w:t>
            </w:r>
          </w:p>
        </w:tc>
      </w:tr>
    </w:tbl>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all"/>
      </w:r>
    </w:p>
    <w:p w:rsidR="00710208" w:rsidRPr="00710208" w:rsidRDefault="00710208" w:rsidP="00710208">
      <w:pPr>
        <w:spacing w:after="0" w:line="240" w:lineRule="auto"/>
        <w:rPr>
          <w:rFonts w:ascii="Times New Roman" w:eastAsia="Times New Roman" w:hAnsi="Times New Roman" w:cs="Times New Roman"/>
          <w:sz w:val="24"/>
          <w:szCs w:val="24"/>
        </w:rPr>
      </w:pPr>
      <w:hyperlink r:id="rId28" w:anchor="DMS1223371" w:history="1">
        <w:r w:rsidRPr="00710208">
          <w:rPr>
            <w:rFonts w:ascii="Times New Roman" w:eastAsia="Times New Roman" w:hAnsi="Times New Roman" w:cs="Times New Roman"/>
            <w:color w:val="0000FF"/>
            <w:sz w:val="24"/>
            <w:szCs w:val="24"/>
            <w:u w:val="single"/>
          </w:rPr>
          <w:t>top of page</w:t>
        </w:r>
      </w:hyperlink>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right"/>
      </w:r>
    </w:p>
    <w:p w:rsidR="00710208" w:rsidRPr="00710208" w:rsidRDefault="00710208" w:rsidP="00710208">
      <w:pPr>
        <w:spacing w:before="100" w:beforeAutospacing="1" w:after="100" w:afterAutospacing="1" w:line="240" w:lineRule="auto"/>
        <w:outlineLvl w:val="1"/>
        <w:rPr>
          <w:rFonts w:ascii="Times New Roman" w:eastAsia="Times New Roman" w:hAnsi="Times New Roman" w:cs="Times New Roman"/>
          <w:b/>
          <w:bCs/>
          <w:sz w:val="36"/>
          <w:szCs w:val="36"/>
        </w:rPr>
      </w:pPr>
      <w:bookmarkStart w:id="22" w:name="PIWIS2902aa303a111004855d91b0df05f867"/>
      <w:r w:rsidRPr="00710208">
        <w:rPr>
          <w:rFonts w:ascii="Times New Roman" w:eastAsia="Times New Roman" w:hAnsi="Times New Roman" w:cs="Times New Roman"/>
          <w:b/>
          <w:bCs/>
          <w:sz w:val="36"/>
          <w:szCs w:val="36"/>
        </w:rPr>
        <w:t xml:space="preserve">Subsequent work </w:t>
      </w:r>
      <w:bookmarkEnd w:id="22"/>
    </w:p>
    <w:p w:rsidR="00710208" w:rsidRPr="00710208" w:rsidRDefault="00710208" w:rsidP="00710208">
      <w:pPr>
        <w:spacing w:after="0" w:line="240" w:lineRule="auto"/>
        <w:rPr>
          <w:rFonts w:ascii="Times New Roman" w:eastAsia="Times New Roman" w:hAnsi="Times New Roman" w:cs="Times New Roman"/>
          <w:sz w:val="24"/>
          <w:szCs w:val="24"/>
        </w:rPr>
      </w:pPr>
      <w:bookmarkStart w:id="23" w:name="DMS3764944"/>
      <w:bookmarkEnd w:id="23"/>
      <w:r w:rsidRPr="00710208">
        <w:rPr>
          <w:rFonts w:ascii="Times New Roman" w:eastAsia="Times New Roman" w:hAnsi="Times New Roman" w:cs="Times New Roman"/>
          <w:sz w:val="24"/>
          <w:szCs w:val="24"/>
        </w:rPr>
        <w:br w:type="textWrapping" w:clear="all"/>
      </w:r>
    </w:p>
    <w:p w:rsidR="00710208" w:rsidRPr="00710208" w:rsidRDefault="00710208" w:rsidP="00710208">
      <w:pPr>
        <w:spacing w:before="100" w:beforeAutospacing="1" w:after="100" w:afterAutospacing="1" w:line="240" w:lineRule="auto"/>
        <w:outlineLvl w:val="2"/>
        <w:rPr>
          <w:rFonts w:ascii="Times New Roman" w:eastAsia="Times New Roman" w:hAnsi="Times New Roman" w:cs="Times New Roman"/>
          <w:b/>
          <w:bCs/>
          <w:sz w:val="27"/>
          <w:szCs w:val="27"/>
        </w:rPr>
      </w:pPr>
      <w:r w:rsidRPr="00710208">
        <w:rPr>
          <w:rFonts w:ascii="Times New Roman" w:eastAsia="Times New Roman" w:hAnsi="Times New Roman" w:cs="Times New Roman"/>
          <w:b/>
          <w:bCs/>
          <w:sz w:val="27"/>
          <w:szCs w:val="27"/>
        </w:rPr>
        <w:t xml:space="preserve">Subsequent work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 xml:space="preserve">Connect the battery and carry out work instructions after disconnecting the battery. </w:t>
      </w:r>
      <w:r w:rsidRPr="00710208">
        <w:rPr>
          <w:rFonts w:ascii="Times New Roman" w:eastAsia="Times New Roman" w:hAnsi="Times New Roman" w:cs="Times New Roman"/>
          <w:i/>
          <w:iCs/>
          <w:sz w:val="24"/>
          <w:szCs w:val="24"/>
        </w:rPr>
        <w:t>→ 90  Work instructions after disconnecting the battery</w:t>
      </w:r>
      <w:r w:rsidRPr="00710208">
        <w:rPr>
          <w:rFonts w:ascii="Times New Roman" w:eastAsia="Times New Roman" w:hAnsi="Times New Roman" w:cs="Times New Roman"/>
          <w:sz w:val="24"/>
          <w:szCs w:val="24"/>
        </w:rPr>
        <w:t xml:space="preserve"> </w:t>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br w:type="textWrapping" w:clear="all"/>
      </w:r>
    </w:p>
    <w:p w:rsidR="00710208" w:rsidRPr="00710208" w:rsidRDefault="00710208" w:rsidP="00710208">
      <w:pPr>
        <w:spacing w:after="0"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pict>
          <v:rect id="_x0000_i1025" style="width:0;height:1.5pt" o:hralign="center" o:hrstd="t" o:hr="t" fillcolor="#aca899" stroked="f"/>
        </w:pict>
      </w:r>
    </w:p>
    <w:p w:rsidR="00710208" w:rsidRPr="00710208" w:rsidRDefault="00710208" w:rsidP="00710208">
      <w:p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9PAAD1, 9PAAD7, 9PAAE1, 9PAAE7, 9PAAF1, 9PAAJ1</w:t>
      </w:r>
    </w:p>
    <w:p w:rsidR="00710208" w:rsidRPr="00710208" w:rsidRDefault="00710208" w:rsidP="00710208">
      <w:pPr>
        <w:spacing w:before="100" w:beforeAutospacing="1" w:after="100" w:afterAutospacing="1" w:line="240" w:lineRule="auto"/>
        <w:rPr>
          <w:rFonts w:ascii="Times New Roman" w:eastAsia="Times New Roman" w:hAnsi="Times New Roman" w:cs="Times New Roman"/>
          <w:sz w:val="24"/>
          <w:szCs w:val="24"/>
        </w:rPr>
      </w:pPr>
      <w:r w:rsidRPr="00710208">
        <w:rPr>
          <w:rFonts w:ascii="Times New Roman" w:eastAsia="Times New Roman" w:hAnsi="Times New Roman" w:cs="Times New Roman"/>
          <w:sz w:val="24"/>
          <w:szCs w:val="24"/>
        </w:rPr>
        <w:t>as of MY 2003</w:t>
      </w:r>
      <w:r w:rsidRPr="00710208">
        <w:rPr>
          <w:rFonts w:ascii="Times New Roman" w:eastAsia="Times New Roman" w:hAnsi="Times New Roman" w:cs="Times New Roman"/>
          <w:sz w:val="24"/>
          <w:szCs w:val="24"/>
        </w:rPr>
        <w:br/>
        <w:t>Country C00, C02, C05, C07, C08, C09, C10, C11, C12, C13, C14, C15, C16, C18, C19, C20, C21, C22, C23, C24, C25, C26, C27, C28, C32, C33, C34, C35, C36, C37, C38, C39, C45, C46, C98, C99</w:t>
      </w:r>
    </w:p>
    <w:p w:rsidR="0049644B" w:rsidRDefault="0049644B"/>
    <w:sectPr w:rsidR="004964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63F0B"/>
    <w:multiLevelType w:val="multilevel"/>
    <w:tmpl w:val="7ED8C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F66426"/>
    <w:multiLevelType w:val="multilevel"/>
    <w:tmpl w:val="96F6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976D0C"/>
    <w:multiLevelType w:val="multilevel"/>
    <w:tmpl w:val="709A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6C6CFF"/>
    <w:multiLevelType w:val="multilevel"/>
    <w:tmpl w:val="8876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10208"/>
    <w:rsid w:val="0049644B"/>
    <w:rsid w:val="00710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02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102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102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020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71020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710208"/>
    <w:rPr>
      <w:rFonts w:ascii="Times New Roman" w:eastAsia="Times New Roman" w:hAnsi="Times New Roman" w:cs="Times New Roman"/>
      <w:b/>
      <w:bCs/>
      <w:sz w:val="27"/>
      <w:szCs w:val="27"/>
    </w:rPr>
  </w:style>
  <w:style w:type="character" w:styleId="a3">
    <w:name w:val="Hyperlink"/>
    <w:basedOn w:val="a0"/>
    <w:uiPriority w:val="99"/>
    <w:semiHidden/>
    <w:unhideWhenUsed/>
    <w:rsid w:val="00710208"/>
    <w:rPr>
      <w:color w:val="0000FF"/>
      <w:u w:val="single"/>
    </w:rPr>
  </w:style>
  <w:style w:type="character" w:customStyle="1" w:styleId="warning">
    <w:name w:val="warning"/>
    <w:basedOn w:val="a0"/>
    <w:rsid w:val="00710208"/>
  </w:style>
  <w:style w:type="paragraph" w:styleId="a4">
    <w:name w:val="Normal (Web)"/>
    <w:basedOn w:val="a"/>
    <w:uiPriority w:val="99"/>
    <w:semiHidden/>
    <w:unhideWhenUsed/>
    <w:rsid w:val="007102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ution">
    <w:name w:val="caution"/>
    <w:basedOn w:val="a0"/>
    <w:rsid w:val="00710208"/>
  </w:style>
  <w:style w:type="paragraph" w:styleId="a5">
    <w:name w:val="Balloon Text"/>
    <w:basedOn w:val="a"/>
    <w:link w:val="a6"/>
    <w:uiPriority w:val="99"/>
    <w:semiHidden/>
    <w:unhideWhenUsed/>
    <w:rsid w:val="0071020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02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7525015">
      <w:bodyDiv w:val="1"/>
      <w:marLeft w:val="0"/>
      <w:marRight w:val="0"/>
      <w:marTop w:val="0"/>
      <w:marBottom w:val="0"/>
      <w:divBdr>
        <w:top w:val="none" w:sz="0" w:space="0" w:color="auto"/>
        <w:left w:val="none" w:sz="0" w:space="0" w:color="auto"/>
        <w:bottom w:val="none" w:sz="0" w:space="0" w:color="auto"/>
        <w:right w:val="none" w:sz="0" w:space="0" w:color="auto"/>
      </w:divBdr>
      <w:divsChild>
        <w:div w:id="603735203">
          <w:marLeft w:val="0"/>
          <w:marRight w:val="0"/>
          <w:marTop w:val="0"/>
          <w:marBottom w:val="0"/>
          <w:divBdr>
            <w:top w:val="none" w:sz="0" w:space="0" w:color="auto"/>
            <w:left w:val="none" w:sz="0" w:space="0" w:color="auto"/>
            <w:bottom w:val="none" w:sz="0" w:space="0" w:color="auto"/>
            <w:right w:val="none" w:sz="0" w:space="0" w:color="auto"/>
          </w:divBdr>
          <w:divsChild>
            <w:div w:id="1786341610">
              <w:marLeft w:val="0"/>
              <w:marRight w:val="0"/>
              <w:marTop w:val="0"/>
              <w:marBottom w:val="0"/>
              <w:divBdr>
                <w:top w:val="none" w:sz="0" w:space="0" w:color="auto"/>
                <w:left w:val="none" w:sz="0" w:space="0" w:color="auto"/>
                <w:bottom w:val="none" w:sz="0" w:space="0" w:color="auto"/>
                <w:right w:val="none" w:sz="0" w:space="0" w:color="auto"/>
              </w:divBdr>
            </w:div>
            <w:div w:id="2039774361">
              <w:marLeft w:val="0"/>
              <w:marRight w:val="0"/>
              <w:marTop w:val="0"/>
              <w:marBottom w:val="0"/>
              <w:divBdr>
                <w:top w:val="none" w:sz="0" w:space="0" w:color="auto"/>
                <w:left w:val="none" w:sz="0" w:space="0" w:color="auto"/>
                <w:bottom w:val="none" w:sz="0" w:space="0" w:color="auto"/>
                <w:right w:val="none" w:sz="0" w:space="0" w:color="auto"/>
              </w:divBdr>
            </w:div>
            <w:div w:id="559748357">
              <w:marLeft w:val="0"/>
              <w:marRight w:val="0"/>
              <w:marTop w:val="0"/>
              <w:marBottom w:val="0"/>
              <w:divBdr>
                <w:top w:val="none" w:sz="0" w:space="0" w:color="auto"/>
                <w:left w:val="none" w:sz="0" w:space="0" w:color="auto"/>
                <w:bottom w:val="none" w:sz="0" w:space="0" w:color="auto"/>
                <w:right w:val="none" w:sz="0" w:space="0" w:color="auto"/>
              </w:divBdr>
            </w:div>
            <w:div w:id="2078899374">
              <w:marLeft w:val="0"/>
              <w:marRight w:val="0"/>
              <w:marTop w:val="0"/>
              <w:marBottom w:val="0"/>
              <w:divBdr>
                <w:top w:val="none" w:sz="0" w:space="0" w:color="auto"/>
                <w:left w:val="none" w:sz="0" w:space="0" w:color="auto"/>
                <w:bottom w:val="none" w:sz="0" w:space="0" w:color="auto"/>
                <w:right w:val="none" w:sz="0" w:space="0" w:color="auto"/>
              </w:divBdr>
            </w:div>
            <w:div w:id="1307708213">
              <w:marLeft w:val="0"/>
              <w:marRight w:val="0"/>
              <w:marTop w:val="0"/>
              <w:marBottom w:val="0"/>
              <w:divBdr>
                <w:top w:val="none" w:sz="0" w:space="0" w:color="auto"/>
                <w:left w:val="none" w:sz="0" w:space="0" w:color="auto"/>
                <w:bottom w:val="none" w:sz="0" w:space="0" w:color="auto"/>
                <w:right w:val="none" w:sz="0" w:space="0" w:color="auto"/>
              </w:divBdr>
            </w:div>
            <w:div w:id="836309992">
              <w:marLeft w:val="0"/>
              <w:marRight w:val="0"/>
              <w:marTop w:val="0"/>
              <w:marBottom w:val="0"/>
              <w:divBdr>
                <w:top w:val="none" w:sz="0" w:space="0" w:color="auto"/>
                <w:left w:val="none" w:sz="0" w:space="0" w:color="auto"/>
                <w:bottom w:val="none" w:sz="0" w:space="0" w:color="auto"/>
                <w:right w:val="none" w:sz="0" w:space="0" w:color="auto"/>
              </w:divBdr>
            </w:div>
            <w:div w:id="1106851866">
              <w:marLeft w:val="0"/>
              <w:marRight w:val="0"/>
              <w:marTop w:val="0"/>
              <w:marBottom w:val="0"/>
              <w:divBdr>
                <w:top w:val="none" w:sz="0" w:space="0" w:color="auto"/>
                <w:left w:val="none" w:sz="0" w:space="0" w:color="auto"/>
                <w:bottom w:val="none" w:sz="0" w:space="0" w:color="auto"/>
                <w:right w:val="none" w:sz="0" w:space="0" w:color="auto"/>
              </w:divBdr>
            </w:div>
            <w:div w:id="1441144051">
              <w:marLeft w:val="0"/>
              <w:marRight w:val="0"/>
              <w:marTop w:val="0"/>
              <w:marBottom w:val="0"/>
              <w:divBdr>
                <w:top w:val="none" w:sz="0" w:space="0" w:color="auto"/>
                <w:left w:val="none" w:sz="0" w:space="0" w:color="auto"/>
                <w:bottom w:val="none" w:sz="0" w:space="0" w:color="auto"/>
                <w:right w:val="none" w:sz="0" w:space="0" w:color="auto"/>
              </w:divBdr>
            </w:div>
            <w:div w:id="531310666">
              <w:marLeft w:val="0"/>
              <w:marRight w:val="0"/>
              <w:marTop w:val="0"/>
              <w:marBottom w:val="0"/>
              <w:divBdr>
                <w:top w:val="none" w:sz="0" w:space="0" w:color="auto"/>
                <w:left w:val="none" w:sz="0" w:space="0" w:color="auto"/>
                <w:bottom w:val="none" w:sz="0" w:space="0" w:color="auto"/>
                <w:right w:val="none" w:sz="0" w:space="0" w:color="auto"/>
              </w:divBdr>
            </w:div>
            <w:div w:id="774251250">
              <w:marLeft w:val="0"/>
              <w:marRight w:val="0"/>
              <w:marTop w:val="0"/>
              <w:marBottom w:val="0"/>
              <w:divBdr>
                <w:top w:val="none" w:sz="0" w:space="0" w:color="auto"/>
                <w:left w:val="none" w:sz="0" w:space="0" w:color="auto"/>
                <w:bottom w:val="none" w:sz="0" w:space="0" w:color="auto"/>
                <w:right w:val="none" w:sz="0" w:space="0" w:color="auto"/>
              </w:divBdr>
            </w:div>
            <w:div w:id="953750122">
              <w:marLeft w:val="0"/>
              <w:marRight w:val="0"/>
              <w:marTop w:val="0"/>
              <w:marBottom w:val="0"/>
              <w:divBdr>
                <w:top w:val="none" w:sz="0" w:space="0" w:color="auto"/>
                <w:left w:val="none" w:sz="0" w:space="0" w:color="auto"/>
                <w:bottom w:val="none" w:sz="0" w:space="0" w:color="auto"/>
                <w:right w:val="none" w:sz="0" w:space="0" w:color="auto"/>
              </w:divBdr>
            </w:div>
            <w:div w:id="1892376691">
              <w:marLeft w:val="0"/>
              <w:marRight w:val="0"/>
              <w:marTop w:val="0"/>
              <w:marBottom w:val="0"/>
              <w:divBdr>
                <w:top w:val="none" w:sz="0" w:space="0" w:color="auto"/>
                <w:left w:val="none" w:sz="0" w:space="0" w:color="auto"/>
                <w:bottom w:val="none" w:sz="0" w:space="0" w:color="auto"/>
                <w:right w:val="none" w:sz="0" w:space="0" w:color="auto"/>
              </w:divBdr>
            </w:div>
            <w:div w:id="1993560091">
              <w:marLeft w:val="0"/>
              <w:marRight w:val="0"/>
              <w:marTop w:val="0"/>
              <w:marBottom w:val="0"/>
              <w:divBdr>
                <w:top w:val="none" w:sz="0" w:space="0" w:color="auto"/>
                <w:left w:val="none" w:sz="0" w:space="0" w:color="auto"/>
                <w:bottom w:val="none" w:sz="0" w:space="0" w:color="auto"/>
                <w:right w:val="none" w:sz="0" w:space="0" w:color="auto"/>
              </w:divBdr>
            </w:div>
            <w:div w:id="1277172875">
              <w:marLeft w:val="0"/>
              <w:marRight w:val="0"/>
              <w:marTop w:val="0"/>
              <w:marBottom w:val="0"/>
              <w:divBdr>
                <w:top w:val="none" w:sz="0" w:space="0" w:color="auto"/>
                <w:left w:val="none" w:sz="0" w:space="0" w:color="auto"/>
                <w:bottom w:val="none" w:sz="0" w:space="0" w:color="auto"/>
                <w:right w:val="none" w:sz="0" w:space="0" w:color="auto"/>
              </w:divBdr>
            </w:div>
            <w:div w:id="426384843">
              <w:marLeft w:val="0"/>
              <w:marRight w:val="0"/>
              <w:marTop w:val="0"/>
              <w:marBottom w:val="0"/>
              <w:divBdr>
                <w:top w:val="none" w:sz="0" w:space="0" w:color="auto"/>
                <w:left w:val="none" w:sz="0" w:space="0" w:color="auto"/>
                <w:bottom w:val="none" w:sz="0" w:space="0" w:color="auto"/>
                <w:right w:val="none" w:sz="0" w:space="0" w:color="auto"/>
              </w:divBdr>
            </w:div>
            <w:div w:id="104665564">
              <w:marLeft w:val="0"/>
              <w:marRight w:val="0"/>
              <w:marTop w:val="0"/>
              <w:marBottom w:val="0"/>
              <w:divBdr>
                <w:top w:val="none" w:sz="0" w:space="0" w:color="auto"/>
                <w:left w:val="none" w:sz="0" w:space="0" w:color="auto"/>
                <w:bottom w:val="none" w:sz="0" w:space="0" w:color="auto"/>
                <w:right w:val="none" w:sz="0" w:space="0" w:color="auto"/>
              </w:divBdr>
            </w:div>
            <w:div w:id="725376822">
              <w:marLeft w:val="0"/>
              <w:marRight w:val="0"/>
              <w:marTop w:val="0"/>
              <w:marBottom w:val="0"/>
              <w:divBdr>
                <w:top w:val="none" w:sz="0" w:space="0" w:color="auto"/>
                <w:left w:val="none" w:sz="0" w:space="0" w:color="auto"/>
                <w:bottom w:val="none" w:sz="0" w:space="0" w:color="auto"/>
                <w:right w:val="none" w:sz="0" w:space="0" w:color="auto"/>
              </w:divBdr>
            </w:div>
            <w:div w:id="1230768532">
              <w:marLeft w:val="0"/>
              <w:marRight w:val="0"/>
              <w:marTop w:val="0"/>
              <w:marBottom w:val="0"/>
              <w:divBdr>
                <w:top w:val="none" w:sz="0" w:space="0" w:color="auto"/>
                <w:left w:val="none" w:sz="0" w:space="0" w:color="auto"/>
                <w:bottom w:val="none" w:sz="0" w:space="0" w:color="auto"/>
                <w:right w:val="none" w:sz="0" w:space="0" w:color="auto"/>
              </w:divBdr>
            </w:div>
            <w:div w:id="264652347">
              <w:marLeft w:val="0"/>
              <w:marRight w:val="0"/>
              <w:marTop w:val="0"/>
              <w:marBottom w:val="0"/>
              <w:divBdr>
                <w:top w:val="none" w:sz="0" w:space="0" w:color="auto"/>
                <w:left w:val="none" w:sz="0" w:space="0" w:color="auto"/>
                <w:bottom w:val="none" w:sz="0" w:space="0" w:color="auto"/>
                <w:right w:val="none" w:sz="0" w:space="0" w:color="auto"/>
              </w:divBdr>
            </w:div>
            <w:div w:id="2052222775">
              <w:marLeft w:val="0"/>
              <w:marRight w:val="0"/>
              <w:marTop w:val="0"/>
              <w:marBottom w:val="0"/>
              <w:divBdr>
                <w:top w:val="none" w:sz="0" w:space="0" w:color="auto"/>
                <w:left w:val="none" w:sz="0" w:space="0" w:color="auto"/>
                <w:bottom w:val="none" w:sz="0" w:space="0" w:color="auto"/>
                <w:right w:val="none" w:sz="0" w:space="0" w:color="auto"/>
              </w:divBdr>
            </w:div>
            <w:div w:id="1633561988">
              <w:marLeft w:val="0"/>
              <w:marRight w:val="0"/>
              <w:marTop w:val="0"/>
              <w:marBottom w:val="0"/>
              <w:divBdr>
                <w:top w:val="none" w:sz="0" w:space="0" w:color="auto"/>
                <w:left w:val="none" w:sz="0" w:space="0" w:color="auto"/>
                <w:bottom w:val="none" w:sz="0" w:space="0" w:color="auto"/>
                <w:right w:val="none" w:sz="0" w:space="0" w:color="auto"/>
              </w:divBdr>
            </w:div>
            <w:div w:id="116597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POSES\data\rl\2\9PA\695819_0.htm" TargetMode="External"/><Relationship Id="rId13" Type="http://schemas.openxmlformats.org/officeDocument/2006/relationships/hyperlink" Target="file:///C:\POSES\data\rl\2\9PA\695819_0.htm" TargetMode="External"/><Relationship Id="rId18" Type="http://schemas.openxmlformats.org/officeDocument/2006/relationships/hyperlink" Target="file:///C:\POSES\data\rl\2\9PA\695819_0.htm" TargetMode="External"/><Relationship Id="rId26"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hyperlink" Target="file:///C:\POSES\data\rl\2\9PA\695819_0.htm" TargetMode="External"/><Relationship Id="rId7" Type="http://schemas.openxmlformats.org/officeDocument/2006/relationships/hyperlink" Target="file:///C:\POSES\data\rl\2\9PA\695819_0.htm" TargetMode="External"/><Relationship Id="rId12" Type="http://schemas.openxmlformats.org/officeDocument/2006/relationships/image" Target="media/image4.gif"/><Relationship Id="rId17" Type="http://schemas.openxmlformats.org/officeDocument/2006/relationships/hyperlink" Target="file:///C:\POSES\data\rl\2\9PA\695819_0.htm" TargetMode="External"/><Relationship Id="rId25" Type="http://schemas.openxmlformats.org/officeDocument/2006/relationships/hyperlink" Target="file:///C:\POSES\data\rl\2\9PA\695819_0.htm" TargetMode="External"/><Relationship Id="rId2" Type="http://schemas.openxmlformats.org/officeDocument/2006/relationships/styles" Target="styles.xml"/><Relationship Id="rId16" Type="http://schemas.openxmlformats.org/officeDocument/2006/relationships/hyperlink" Target="file:///C:\POSES\data\rl\2\9PA\695819_0.htm" TargetMode="External"/><Relationship Id="rId20" Type="http://schemas.openxmlformats.org/officeDocument/2006/relationships/image" Target="media/image6.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POSES\data\rl\2\9PA\695819_0.htm" TargetMode="External"/><Relationship Id="rId11" Type="http://schemas.openxmlformats.org/officeDocument/2006/relationships/image" Target="media/image3.gif"/><Relationship Id="rId24" Type="http://schemas.openxmlformats.org/officeDocument/2006/relationships/hyperlink" Target="file:///C:\POSES\data\rl\2\9PA\695819_0.htm" TargetMode="External"/><Relationship Id="rId5" Type="http://schemas.openxmlformats.org/officeDocument/2006/relationships/hyperlink" Target="file:///C:\POSES\data\rl\2\9PA\695819_0.htm" TargetMode="External"/><Relationship Id="rId15" Type="http://schemas.openxmlformats.org/officeDocument/2006/relationships/hyperlink" Target="file:///C:\POSES\data\rl\2\9PA\695819_0.htm" TargetMode="External"/><Relationship Id="rId23" Type="http://schemas.openxmlformats.org/officeDocument/2006/relationships/image" Target="media/image8.gif"/><Relationship Id="rId28" Type="http://schemas.openxmlformats.org/officeDocument/2006/relationships/hyperlink" Target="file:///C:\POSES\data\rl\2\9PA\695819_0.htm" TargetMode="External"/><Relationship Id="rId10" Type="http://schemas.openxmlformats.org/officeDocument/2006/relationships/image" Target="media/image2.gif"/><Relationship Id="rId19"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file:///C:\POSES\data\rl\2\9PA\695819_0.htm" TargetMode="External"/><Relationship Id="rId22" Type="http://schemas.openxmlformats.org/officeDocument/2006/relationships/image" Target="media/image7.gif"/><Relationship Id="rId27" Type="http://schemas.openxmlformats.org/officeDocument/2006/relationships/image" Target="media/image10.gi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945</Words>
  <Characters>5389</Characters>
  <Application>Microsoft Office Word</Application>
  <DocSecurity>0</DocSecurity>
  <Lines>44</Lines>
  <Paragraphs>12</Paragraphs>
  <ScaleCrop>false</ScaleCrop>
  <Company/>
  <LinksUpToDate>false</LinksUpToDate>
  <CharactersWithSpaces>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2010-02-22T12:06:00Z</dcterms:created>
  <dcterms:modified xsi:type="dcterms:W3CDTF">2010-02-22T12:07:00Z</dcterms:modified>
</cp:coreProperties>
</file>